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18" w:rsidRDefault="007F5A18" w:rsidP="007F5A18">
      <w:pPr>
        <w:rPr>
          <w:rFonts w:hint="eastAsia"/>
        </w:rPr>
      </w:pPr>
    </w:p>
    <w:p w:rsidR="007F5A18" w:rsidRDefault="007F5A18" w:rsidP="007F5A18">
      <w:pPr>
        <w:spacing w:line="600" w:lineRule="exact"/>
        <w:ind w:firstLine="4559"/>
        <w:rPr>
          <w:rFonts w:hint="eastAsia"/>
        </w:rPr>
      </w:pPr>
    </w:p>
    <w:p w:rsidR="007F5A18" w:rsidRDefault="007F5A18" w:rsidP="007F5A18">
      <w:pPr>
        <w:rPr>
          <w:rFonts w:eastAsia="方正仿宋_GBK" w:hint="eastAsia"/>
          <w:sz w:val="32"/>
        </w:rPr>
      </w:pPr>
      <w:r w:rsidRPr="004827EF">
        <w:rPr>
          <w:rFonts w:eastAsia="方正仿宋_GBK" w:hint="eastAsia"/>
          <w:sz w:val="32"/>
        </w:rPr>
        <w:t>附件</w:t>
      </w:r>
      <w:r>
        <w:rPr>
          <w:rFonts w:eastAsia="方正仿宋_GBK" w:hint="eastAsia"/>
          <w:sz w:val="32"/>
        </w:rPr>
        <w:t>1</w:t>
      </w:r>
    </w:p>
    <w:p w:rsidR="007F5A18" w:rsidRDefault="007F5A18" w:rsidP="007F5A18">
      <w:pPr>
        <w:spacing w:line="560" w:lineRule="exact"/>
        <w:jc w:val="center"/>
        <w:rPr>
          <w:rFonts w:ascii="黑体" w:eastAsia="黑体" w:hint="eastAsia"/>
          <w:b/>
          <w:sz w:val="44"/>
        </w:rPr>
      </w:pPr>
      <w:r>
        <w:rPr>
          <w:rFonts w:ascii="黑体" w:eastAsia="黑体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-5080</wp:posOffset>
                </wp:positionV>
                <wp:extent cx="3771900" cy="64008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A18" w:rsidRPr="005B6D32" w:rsidRDefault="007F5A18" w:rsidP="007F5A18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宋体" w:hint="eastAsia"/>
                                <w:b/>
                                <w:bCs/>
                                <w:spacing w:val="46"/>
                                <w:sz w:val="44"/>
                                <w:szCs w:val="44"/>
                              </w:rPr>
                            </w:pPr>
                            <w:r w:rsidRPr="005B6D32">
                              <w:rPr>
                                <w:rFonts w:ascii="黑体" w:eastAsia="黑体" w:hAnsi="宋体" w:hint="eastAsia"/>
                                <w:b/>
                                <w:bCs/>
                                <w:spacing w:val="46"/>
                                <w:sz w:val="44"/>
                                <w:szCs w:val="44"/>
                              </w:rPr>
                              <w:t>江苏省环境科学研究院</w:t>
                            </w:r>
                          </w:p>
                          <w:p w:rsidR="007F5A18" w:rsidRPr="005B6D32" w:rsidRDefault="007F5A18" w:rsidP="007F5A18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宋体" w:hint="eastAs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B6D32">
                              <w:rPr>
                                <w:rFonts w:ascii="黑体" w:eastAsia="黑体" w:hAnsi="宋体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江苏省环境工程重点实验室</w:t>
                            </w:r>
                          </w:p>
                          <w:p w:rsidR="007F5A18" w:rsidRDefault="007F5A18" w:rsidP="007F5A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63pt;margin-top:-.4pt;width:297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" stroked="f">
                <v:textbox inset="0,0,0,0">
                  <w:txbxContent>
                    <w:p w:rsidR="007F5A18" w:rsidRPr="005B6D32" w:rsidRDefault="007F5A18" w:rsidP="007F5A18">
                      <w:pPr>
                        <w:spacing w:line="480" w:lineRule="exact"/>
                        <w:jc w:val="center"/>
                        <w:rPr>
                          <w:rFonts w:ascii="黑体" w:eastAsia="黑体" w:hAnsi="宋体" w:hint="eastAsia"/>
                          <w:b/>
                          <w:bCs/>
                          <w:spacing w:val="46"/>
                          <w:sz w:val="44"/>
                          <w:szCs w:val="44"/>
                        </w:rPr>
                      </w:pPr>
                      <w:r w:rsidRPr="005B6D32">
                        <w:rPr>
                          <w:rFonts w:ascii="黑体" w:eastAsia="黑体" w:hAnsi="宋体" w:hint="eastAsia"/>
                          <w:b/>
                          <w:bCs/>
                          <w:spacing w:val="46"/>
                          <w:sz w:val="44"/>
                          <w:szCs w:val="44"/>
                        </w:rPr>
                        <w:t>江苏省环境科学研究院</w:t>
                      </w:r>
                    </w:p>
                    <w:p w:rsidR="007F5A18" w:rsidRPr="005B6D32" w:rsidRDefault="007F5A18" w:rsidP="007F5A18">
                      <w:pPr>
                        <w:spacing w:line="480" w:lineRule="exact"/>
                        <w:jc w:val="center"/>
                        <w:rPr>
                          <w:rFonts w:ascii="黑体" w:eastAsia="黑体" w:hAnsi="宋体" w:hint="eastAsia"/>
                          <w:b/>
                          <w:bCs/>
                          <w:sz w:val="44"/>
                          <w:szCs w:val="44"/>
                        </w:rPr>
                      </w:pPr>
                      <w:r w:rsidRPr="005B6D32">
                        <w:rPr>
                          <w:rFonts w:ascii="黑体" w:eastAsia="黑体" w:hAnsi="宋体" w:hint="eastAsia"/>
                          <w:b/>
                          <w:bCs/>
                          <w:sz w:val="44"/>
                          <w:szCs w:val="44"/>
                        </w:rPr>
                        <w:t>江苏省环境工程重点实验室</w:t>
                      </w:r>
                    </w:p>
                    <w:p w:rsidR="007F5A18" w:rsidRDefault="007F5A18" w:rsidP="007F5A18"/>
                  </w:txbxContent>
                </v:textbox>
              </v:rect>
            </w:pict>
          </mc:Fallback>
        </mc:AlternateContent>
      </w:r>
    </w:p>
    <w:p w:rsidR="007F5A18" w:rsidRDefault="007F5A18" w:rsidP="007F5A18">
      <w:pPr>
        <w:spacing w:line="560" w:lineRule="exact"/>
        <w:jc w:val="center"/>
        <w:rPr>
          <w:rFonts w:ascii="黑体" w:eastAsia="黑体" w:hint="eastAsia"/>
          <w:b/>
          <w:sz w:val="44"/>
        </w:rPr>
      </w:pPr>
    </w:p>
    <w:p w:rsidR="007F5A18" w:rsidRDefault="007F5A18" w:rsidP="007F5A18">
      <w:pPr>
        <w:spacing w:line="560" w:lineRule="exact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2018年</w:t>
      </w:r>
      <w:r>
        <w:rPr>
          <w:rFonts w:ascii="方正小标宋_GBK" w:eastAsia="方正小标宋_GBK" w:hAnsi="宋体" w:hint="eastAsia"/>
          <w:b/>
          <w:bCs/>
          <w:sz w:val="44"/>
          <w:szCs w:val="44"/>
        </w:rPr>
        <w:t>对外</w:t>
      </w:r>
      <w:r>
        <w:rPr>
          <w:rFonts w:ascii="黑体" w:eastAsia="黑体" w:hint="eastAsia"/>
          <w:b/>
          <w:sz w:val="44"/>
        </w:rPr>
        <w:t>科研开放课题申报指南</w:t>
      </w:r>
    </w:p>
    <w:p w:rsidR="007F5A18" w:rsidRPr="001016CF" w:rsidRDefault="007F5A18" w:rsidP="007F5A18">
      <w:pPr>
        <w:spacing w:line="580" w:lineRule="exact"/>
        <w:ind w:firstLineChars="200" w:firstLine="640"/>
        <w:outlineLvl w:val="0"/>
        <w:rPr>
          <w:rFonts w:eastAsia="方正仿宋_GBK"/>
          <w:sz w:val="32"/>
        </w:rPr>
      </w:pPr>
      <w:r w:rsidRPr="00634F1B">
        <w:rPr>
          <w:rFonts w:eastAsia="方正仿宋_GBK" w:hint="eastAsia"/>
          <w:sz w:val="32"/>
        </w:rPr>
        <w:t>201</w:t>
      </w:r>
      <w:r>
        <w:rPr>
          <w:rFonts w:eastAsia="方正仿宋_GBK" w:hint="eastAsia"/>
          <w:sz w:val="32"/>
        </w:rPr>
        <w:t>8</w:t>
      </w:r>
      <w:r w:rsidRPr="00634F1B">
        <w:rPr>
          <w:rFonts w:eastAsia="方正仿宋_GBK" w:hint="eastAsia"/>
          <w:sz w:val="32"/>
        </w:rPr>
        <w:t>年度江苏省环境科学研究院江苏省环境工程重点实验室</w:t>
      </w:r>
      <w:r>
        <w:rPr>
          <w:rFonts w:eastAsia="方正仿宋_GBK" w:hint="eastAsia"/>
          <w:sz w:val="32"/>
        </w:rPr>
        <w:t>科研</w:t>
      </w:r>
      <w:r w:rsidRPr="00634F1B">
        <w:rPr>
          <w:rFonts w:eastAsia="方正仿宋_GBK" w:hint="eastAsia"/>
          <w:sz w:val="32"/>
        </w:rPr>
        <w:t>开放基金课题重点支持研究方向</w:t>
      </w:r>
      <w:bookmarkStart w:id="0" w:name="_Toc279502775"/>
      <w:r>
        <w:rPr>
          <w:rFonts w:eastAsia="方正仿宋_GBK" w:hint="eastAsia"/>
          <w:sz w:val="32"/>
        </w:rPr>
        <w:t>为</w:t>
      </w:r>
      <w:r w:rsidRPr="001016CF">
        <w:rPr>
          <w:rFonts w:eastAsia="方正仿宋_GBK"/>
          <w:sz w:val="32"/>
        </w:rPr>
        <w:t>有毒有害污染物治理技术研究</w:t>
      </w:r>
      <w:r>
        <w:rPr>
          <w:rFonts w:eastAsia="方正仿宋_GBK" w:hint="eastAsia"/>
          <w:sz w:val="32"/>
        </w:rPr>
        <w:t>。要求</w:t>
      </w:r>
      <w:r>
        <w:rPr>
          <w:rFonts w:eastAsia="方正仿宋_GBK" w:hint="eastAsia"/>
          <w:kern w:val="0"/>
          <w:sz w:val="32"/>
          <w:szCs w:val="32"/>
        </w:rPr>
        <w:t>针对江苏省环境特点，解析污染源排放特征，</w:t>
      </w:r>
      <w:r w:rsidRPr="00735B55">
        <w:rPr>
          <w:rFonts w:eastAsia="方正仿宋_GBK"/>
          <w:kern w:val="0"/>
          <w:sz w:val="32"/>
          <w:szCs w:val="32"/>
        </w:rPr>
        <w:t>围绕有毒</w:t>
      </w:r>
      <w:r w:rsidRPr="00735B55">
        <w:rPr>
          <w:rFonts w:eastAsia="方正仿宋_GBK" w:hint="eastAsia"/>
          <w:kern w:val="0"/>
          <w:sz w:val="32"/>
          <w:szCs w:val="32"/>
        </w:rPr>
        <w:t>有害</w:t>
      </w:r>
      <w:r w:rsidRPr="00735B55">
        <w:rPr>
          <w:rFonts w:eastAsia="方正仿宋_GBK"/>
          <w:kern w:val="0"/>
          <w:sz w:val="32"/>
          <w:szCs w:val="32"/>
        </w:rPr>
        <w:t>废水</w:t>
      </w:r>
      <w:r>
        <w:rPr>
          <w:rFonts w:eastAsia="方正仿宋_GBK" w:hint="eastAsia"/>
          <w:kern w:val="0"/>
          <w:sz w:val="32"/>
          <w:szCs w:val="32"/>
        </w:rPr>
        <w:t>以及低污染水治理、废气监控及防治、土壤和固废中</w:t>
      </w:r>
      <w:r w:rsidRPr="00735B55">
        <w:rPr>
          <w:rFonts w:eastAsia="方正仿宋_GBK"/>
          <w:kern w:val="0"/>
          <w:sz w:val="32"/>
          <w:szCs w:val="32"/>
        </w:rPr>
        <w:t>特征污染物的去除</w:t>
      </w:r>
      <w:r>
        <w:rPr>
          <w:rFonts w:eastAsia="方正仿宋_GBK" w:hint="eastAsia"/>
          <w:kern w:val="0"/>
          <w:sz w:val="32"/>
          <w:szCs w:val="32"/>
        </w:rPr>
        <w:t>及资源化等方面，开展新型高效的污染防治技术</w:t>
      </w:r>
      <w:r w:rsidRPr="00735B55">
        <w:rPr>
          <w:rFonts w:eastAsia="方正仿宋_GBK" w:hint="eastAsia"/>
          <w:kern w:val="0"/>
          <w:sz w:val="32"/>
          <w:szCs w:val="32"/>
        </w:rPr>
        <w:t>研究与应用转化</w:t>
      </w:r>
      <w:r>
        <w:rPr>
          <w:rFonts w:eastAsia="方正仿宋_GBK" w:hint="eastAsia"/>
          <w:kern w:val="0"/>
          <w:sz w:val="32"/>
          <w:szCs w:val="32"/>
        </w:rPr>
        <w:t>，重点包括：</w:t>
      </w:r>
    </w:p>
    <w:p w:rsidR="007F5A18" w:rsidRDefault="007F5A18" w:rsidP="007F5A18">
      <w:pPr>
        <w:spacing w:line="580" w:lineRule="exact"/>
        <w:ind w:firstLineChars="200" w:firstLine="640"/>
        <w:outlineLvl w:val="0"/>
        <w:rPr>
          <w:rFonts w:eastAsia="方正仿宋_GBK" w:hint="eastAsia"/>
          <w:sz w:val="32"/>
        </w:rPr>
      </w:pPr>
      <w:r>
        <w:rPr>
          <w:rFonts w:eastAsia="方正仿宋_GBK" w:hint="eastAsia"/>
          <w:sz w:val="32"/>
        </w:rPr>
        <w:t>（</w:t>
      </w:r>
      <w:r>
        <w:rPr>
          <w:rFonts w:eastAsia="方正仿宋_GBK" w:hint="eastAsia"/>
          <w:sz w:val="32"/>
        </w:rPr>
        <w:t>1</w:t>
      </w:r>
      <w:r>
        <w:rPr>
          <w:rFonts w:eastAsia="方正仿宋_GBK" w:hint="eastAsia"/>
          <w:sz w:val="32"/>
        </w:rPr>
        <w:t>）</w:t>
      </w:r>
      <w:r w:rsidRPr="001016CF">
        <w:rPr>
          <w:rFonts w:eastAsia="方正仿宋_GBK"/>
          <w:sz w:val="32"/>
        </w:rPr>
        <w:t>有毒有机废水治理技术研究</w:t>
      </w:r>
    </w:p>
    <w:p w:rsidR="007F5A18" w:rsidRDefault="007F5A18" w:rsidP="007F5A18">
      <w:pPr>
        <w:spacing w:line="580" w:lineRule="exact"/>
        <w:ind w:firstLineChars="200" w:firstLine="640"/>
        <w:outlineLvl w:val="0"/>
        <w:rPr>
          <w:rFonts w:eastAsia="方正仿宋_GBK" w:hint="eastAsia"/>
          <w:sz w:val="32"/>
        </w:rPr>
      </w:pPr>
      <w:r>
        <w:rPr>
          <w:rFonts w:eastAsia="方正仿宋_GBK" w:hint="eastAsia"/>
          <w:sz w:val="32"/>
        </w:rPr>
        <w:t>（</w:t>
      </w:r>
      <w:r>
        <w:rPr>
          <w:rFonts w:eastAsia="方正仿宋_GBK" w:hint="eastAsia"/>
          <w:sz w:val="32"/>
        </w:rPr>
        <w:t>2</w:t>
      </w:r>
      <w:r>
        <w:rPr>
          <w:rFonts w:eastAsia="方正仿宋_GBK" w:hint="eastAsia"/>
          <w:sz w:val="32"/>
        </w:rPr>
        <w:t>）黑臭河道治理技术及功能材料</w:t>
      </w:r>
    </w:p>
    <w:p w:rsidR="007F5A18" w:rsidRDefault="007F5A18" w:rsidP="007F5A18">
      <w:pPr>
        <w:spacing w:line="580" w:lineRule="exact"/>
        <w:ind w:firstLineChars="200" w:firstLine="640"/>
        <w:outlineLvl w:val="0"/>
        <w:rPr>
          <w:rFonts w:eastAsia="方正仿宋_GBK" w:hint="eastAsia"/>
          <w:sz w:val="32"/>
        </w:rPr>
      </w:pPr>
      <w:r>
        <w:rPr>
          <w:rFonts w:eastAsia="方正仿宋_GBK" w:hint="eastAsia"/>
          <w:sz w:val="32"/>
        </w:rPr>
        <w:t>（</w:t>
      </w:r>
      <w:r>
        <w:rPr>
          <w:rFonts w:eastAsia="方正仿宋_GBK" w:hint="eastAsia"/>
          <w:sz w:val="32"/>
        </w:rPr>
        <w:t>3</w:t>
      </w:r>
      <w:r>
        <w:rPr>
          <w:rFonts w:eastAsia="方正仿宋_GBK" w:hint="eastAsia"/>
          <w:sz w:val="32"/>
        </w:rPr>
        <w:t>）</w:t>
      </w:r>
      <w:r w:rsidRPr="001016CF">
        <w:rPr>
          <w:rFonts w:eastAsia="方正仿宋_GBK" w:hint="eastAsia"/>
          <w:sz w:val="32"/>
        </w:rPr>
        <w:t>工业</w:t>
      </w:r>
      <w:r>
        <w:rPr>
          <w:rFonts w:eastAsia="方正仿宋_GBK" w:hint="eastAsia"/>
          <w:sz w:val="32"/>
        </w:rPr>
        <w:t>企业及</w:t>
      </w:r>
      <w:r w:rsidRPr="001016CF">
        <w:rPr>
          <w:rFonts w:eastAsia="方正仿宋_GBK" w:hint="eastAsia"/>
          <w:sz w:val="32"/>
        </w:rPr>
        <w:t>园区废气污染监控与治理技术</w:t>
      </w:r>
    </w:p>
    <w:p w:rsidR="007F5A18" w:rsidRDefault="007F5A18" w:rsidP="007F5A18">
      <w:pPr>
        <w:spacing w:line="580" w:lineRule="exact"/>
        <w:ind w:firstLineChars="200" w:firstLine="640"/>
        <w:outlineLvl w:val="0"/>
        <w:rPr>
          <w:rFonts w:eastAsia="方正仿宋_GBK" w:hint="eastAsia"/>
          <w:sz w:val="32"/>
        </w:rPr>
      </w:pPr>
      <w:r>
        <w:rPr>
          <w:rFonts w:eastAsia="方正仿宋_GBK" w:hint="eastAsia"/>
          <w:sz w:val="32"/>
        </w:rPr>
        <w:t>（</w:t>
      </w:r>
      <w:r>
        <w:rPr>
          <w:rFonts w:eastAsia="方正仿宋_GBK" w:hint="eastAsia"/>
          <w:sz w:val="32"/>
        </w:rPr>
        <w:t>4</w:t>
      </w:r>
      <w:r>
        <w:rPr>
          <w:rFonts w:eastAsia="方正仿宋_GBK" w:hint="eastAsia"/>
          <w:sz w:val="32"/>
        </w:rPr>
        <w:t>）</w:t>
      </w:r>
      <w:r w:rsidRPr="001016CF">
        <w:rPr>
          <w:rFonts w:eastAsia="方正仿宋_GBK"/>
          <w:sz w:val="32"/>
        </w:rPr>
        <w:t>污染场地土壤和地下水修复技术研究</w:t>
      </w:r>
    </w:p>
    <w:p w:rsidR="007F5A18" w:rsidRDefault="007F5A18" w:rsidP="007F5A18">
      <w:pPr>
        <w:spacing w:line="580" w:lineRule="exact"/>
        <w:outlineLvl w:val="0"/>
        <w:rPr>
          <w:rFonts w:eastAsia="方正仿宋_GBK" w:hint="eastAsia"/>
          <w:sz w:val="32"/>
        </w:rPr>
      </w:pPr>
      <w:r>
        <w:rPr>
          <w:rFonts w:eastAsia="方正仿宋_GBK"/>
          <w:sz w:val="32"/>
        </w:rPr>
        <w:br w:type="page"/>
      </w:r>
      <w:bookmarkEnd w:id="0"/>
      <w:r>
        <w:rPr>
          <w:rFonts w:eastAsia="方正仿宋_GBK" w:hint="eastAsia"/>
          <w:sz w:val="32"/>
        </w:rPr>
        <w:lastRenderedPageBreak/>
        <w:t>附件</w:t>
      </w:r>
      <w:r>
        <w:rPr>
          <w:rFonts w:eastAsia="方正仿宋_GBK" w:hint="eastAsia"/>
          <w:sz w:val="32"/>
        </w:rPr>
        <w:t>2</w:t>
      </w:r>
    </w:p>
    <w:p w:rsidR="007F5A18" w:rsidRDefault="007F5A18" w:rsidP="007F5A18">
      <w:pPr>
        <w:spacing w:line="560" w:lineRule="exact"/>
        <w:jc w:val="center"/>
        <w:rPr>
          <w:rFonts w:ascii="黑体" w:eastAsia="黑体" w:hint="eastAsia"/>
          <w:b/>
          <w:sz w:val="44"/>
        </w:rPr>
      </w:pPr>
      <w:r>
        <w:rPr>
          <w:rFonts w:ascii="黑体" w:eastAsia="黑体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-5080</wp:posOffset>
                </wp:positionV>
                <wp:extent cx="3771900" cy="640080"/>
                <wp:effectExtent l="0" t="127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A18" w:rsidRPr="005B6D32" w:rsidRDefault="007F5A18" w:rsidP="007F5A18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宋体" w:hint="eastAsia"/>
                                <w:b/>
                                <w:bCs/>
                                <w:spacing w:val="46"/>
                                <w:sz w:val="44"/>
                                <w:szCs w:val="44"/>
                              </w:rPr>
                            </w:pPr>
                            <w:r w:rsidRPr="005B6D32">
                              <w:rPr>
                                <w:rFonts w:ascii="黑体" w:eastAsia="黑体" w:hAnsi="宋体" w:hint="eastAsia"/>
                                <w:b/>
                                <w:bCs/>
                                <w:spacing w:val="46"/>
                                <w:sz w:val="44"/>
                                <w:szCs w:val="44"/>
                              </w:rPr>
                              <w:t>江苏省环境科学研究院</w:t>
                            </w:r>
                          </w:p>
                          <w:p w:rsidR="007F5A18" w:rsidRPr="005B6D32" w:rsidRDefault="007F5A18" w:rsidP="007F5A18">
                            <w:pPr>
                              <w:spacing w:line="480" w:lineRule="exact"/>
                              <w:jc w:val="center"/>
                              <w:rPr>
                                <w:rFonts w:ascii="黑体" w:eastAsia="黑体" w:hAnsi="宋体" w:hint="eastAs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B6D32">
                              <w:rPr>
                                <w:rFonts w:ascii="黑体" w:eastAsia="黑体" w:hAnsi="宋体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江苏省环境工程重点实验室</w:t>
                            </w:r>
                          </w:p>
                          <w:p w:rsidR="007F5A18" w:rsidRDefault="007F5A18" w:rsidP="007F5A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63pt;margin-top:-.4pt;width:297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" stroked="f">
                <v:textbox inset="0,0,0,0">
                  <w:txbxContent>
                    <w:p w:rsidR="007F5A18" w:rsidRPr="005B6D32" w:rsidRDefault="007F5A18" w:rsidP="007F5A18">
                      <w:pPr>
                        <w:spacing w:line="480" w:lineRule="exact"/>
                        <w:jc w:val="center"/>
                        <w:rPr>
                          <w:rFonts w:ascii="黑体" w:eastAsia="黑体" w:hAnsi="宋体" w:hint="eastAsia"/>
                          <w:b/>
                          <w:bCs/>
                          <w:spacing w:val="46"/>
                          <w:sz w:val="44"/>
                          <w:szCs w:val="44"/>
                        </w:rPr>
                      </w:pPr>
                      <w:r w:rsidRPr="005B6D32">
                        <w:rPr>
                          <w:rFonts w:ascii="黑体" w:eastAsia="黑体" w:hAnsi="宋体" w:hint="eastAsia"/>
                          <w:b/>
                          <w:bCs/>
                          <w:spacing w:val="46"/>
                          <w:sz w:val="44"/>
                          <w:szCs w:val="44"/>
                        </w:rPr>
                        <w:t>江苏省环境科学研究院</w:t>
                      </w:r>
                    </w:p>
                    <w:p w:rsidR="007F5A18" w:rsidRPr="005B6D32" w:rsidRDefault="007F5A18" w:rsidP="007F5A18">
                      <w:pPr>
                        <w:spacing w:line="480" w:lineRule="exact"/>
                        <w:jc w:val="center"/>
                        <w:rPr>
                          <w:rFonts w:ascii="黑体" w:eastAsia="黑体" w:hAnsi="宋体" w:hint="eastAsia"/>
                          <w:b/>
                          <w:bCs/>
                          <w:sz w:val="44"/>
                          <w:szCs w:val="44"/>
                        </w:rPr>
                      </w:pPr>
                      <w:r w:rsidRPr="005B6D32">
                        <w:rPr>
                          <w:rFonts w:ascii="黑体" w:eastAsia="黑体" w:hAnsi="宋体" w:hint="eastAsia"/>
                          <w:b/>
                          <w:bCs/>
                          <w:sz w:val="44"/>
                          <w:szCs w:val="44"/>
                        </w:rPr>
                        <w:t>江苏省环境工程重点实验室</w:t>
                      </w:r>
                    </w:p>
                    <w:p w:rsidR="007F5A18" w:rsidRDefault="007F5A18" w:rsidP="007F5A18"/>
                  </w:txbxContent>
                </v:textbox>
              </v:rect>
            </w:pict>
          </mc:Fallback>
        </mc:AlternateContent>
      </w:r>
    </w:p>
    <w:p w:rsidR="007F5A18" w:rsidRDefault="007F5A18" w:rsidP="007F5A18">
      <w:pPr>
        <w:spacing w:line="560" w:lineRule="exact"/>
        <w:jc w:val="center"/>
        <w:rPr>
          <w:rFonts w:ascii="黑体" w:eastAsia="黑体" w:hint="eastAsia"/>
          <w:b/>
          <w:sz w:val="44"/>
        </w:rPr>
      </w:pPr>
    </w:p>
    <w:p w:rsidR="007F5A18" w:rsidRDefault="007F5A18" w:rsidP="007F5A18">
      <w:pPr>
        <w:spacing w:line="560" w:lineRule="exact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2018年科研开放课题</w:t>
      </w:r>
    </w:p>
    <w:p w:rsidR="007F5A18" w:rsidRDefault="007F5A18" w:rsidP="007F5A18">
      <w:pPr>
        <w:spacing w:line="560" w:lineRule="exact"/>
        <w:jc w:val="center"/>
        <w:rPr>
          <w:rFonts w:ascii="黑体" w:eastAsia="黑体"/>
          <w:b/>
          <w:sz w:val="44"/>
        </w:rPr>
      </w:pPr>
    </w:p>
    <w:p w:rsidR="007F5A18" w:rsidRDefault="007F5A18" w:rsidP="007F5A18">
      <w:pPr>
        <w:spacing w:line="560" w:lineRule="exact"/>
        <w:jc w:val="center"/>
        <w:rPr>
          <w:rFonts w:ascii="黑体" w:eastAsia="黑体"/>
          <w:b/>
          <w:sz w:val="52"/>
        </w:rPr>
      </w:pPr>
      <w:r>
        <w:rPr>
          <w:rFonts w:ascii="黑体" w:eastAsia="黑体" w:hint="eastAsia"/>
          <w:b/>
          <w:sz w:val="52"/>
        </w:rPr>
        <w:t>申 报 书</w:t>
      </w:r>
    </w:p>
    <w:p w:rsidR="007F5A18" w:rsidRDefault="007F5A18" w:rsidP="007F5A18">
      <w:pPr>
        <w:spacing w:line="560" w:lineRule="exact"/>
        <w:rPr>
          <w:rFonts w:ascii="仿宋_GB2312" w:eastAsia="仿宋_GB2312"/>
          <w:sz w:val="32"/>
        </w:rPr>
      </w:pPr>
    </w:p>
    <w:p w:rsidR="007F5A18" w:rsidRDefault="007F5A18" w:rsidP="007F5A18">
      <w:pPr>
        <w:spacing w:line="560" w:lineRule="exact"/>
        <w:rPr>
          <w:rFonts w:ascii="仿宋_GB2312" w:eastAsia="仿宋_GB2312"/>
          <w:sz w:val="32"/>
        </w:rPr>
      </w:pPr>
    </w:p>
    <w:p w:rsidR="007F5A18" w:rsidRDefault="007F5A18" w:rsidP="007F5A18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课题名称：</w:t>
      </w:r>
      <w:r>
        <w:rPr>
          <w:rFonts w:ascii="仿宋_GB2312" w:eastAsia="仿宋_GB2312"/>
          <w:sz w:val="32"/>
          <w:u w:val="single"/>
        </w:rPr>
        <w:t xml:space="preserve">                                      </w:t>
      </w:r>
    </w:p>
    <w:p w:rsidR="007F5A18" w:rsidRDefault="007F5A18" w:rsidP="007F5A18">
      <w:pPr>
        <w:spacing w:line="560" w:lineRule="exact"/>
        <w:rPr>
          <w:rFonts w:ascii="仿宋_GB2312" w:eastAsia="仿宋_GB2312"/>
          <w:sz w:val="32"/>
        </w:rPr>
      </w:pPr>
    </w:p>
    <w:p w:rsidR="007F5A18" w:rsidRDefault="007F5A18" w:rsidP="007F5A18">
      <w:pPr>
        <w:spacing w:line="560" w:lineRule="exact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课题负责人：</w:t>
      </w:r>
      <w:r>
        <w:rPr>
          <w:rFonts w:ascii="仿宋_GB2312" w:eastAsia="仿宋_GB2312"/>
          <w:sz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</w:rPr>
        <w:t>职务职称：</w:t>
      </w:r>
      <w:r>
        <w:rPr>
          <w:rFonts w:ascii="仿宋_GB2312" w:eastAsia="仿宋_GB2312"/>
          <w:sz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u w:val="single"/>
        </w:rPr>
        <w:t xml:space="preserve">   </w:t>
      </w:r>
      <w:r>
        <w:rPr>
          <w:rFonts w:ascii="仿宋_GB2312" w:eastAsia="仿宋_GB2312"/>
          <w:sz w:val="32"/>
          <w:u w:val="single"/>
        </w:rPr>
        <w:t xml:space="preserve">    </w:t>
      </w:r>
    </w:p>
    <w:p w:rsidR="007F5A18" w:rsidRDefault="007F5A18" w:rsidP="007F5A18">
      <w:pPr>
        <w:spacing w:line="560" w:lineRule="exact"/>
        <w:rPr>
          <w:rFonts w:ascii="仿宋_GB2312" w:eastAsia="仿宋_GB2312"/>
          <w:sz w:val="32"/>
        </w:rPr>
      </w:pPr>
    </w:p>
    <w:p w:rsidR="007F5A18" w:rsidRDefault="007F5A18" w:rsidP="007F5A18">
      <w:pPr>
        <w:spacing w:line="560" w:lineRule="exact"/>
        <w:rPr>
          <w:rFonts w:ascii="仿宋_GB2312" w:eastAsia="仿宋_GB2312" w:hint="eastAsia"/>
          <w:sz w:val="32"/>
          <w:u w:val="single"/>
        </w:rPr>
      </w:pPr>
      <w:r>
        <w:rPr>
          <w:rFonts w:ascii="仿宋_GB2312" w:eastAsia="仿宋_GB2312" w:hint="eastAsia"/>
          <w:sz w:val="32"/>
        </w:rPr>
        <w:t>联系电话：</w:t>
      </w:r>
      <w:r>
        <w:rPr>
          <w:rFonts w:ascii="仿宋_GB2312" w:eastAsia="仿宋_GB2312"/>
          <w:sz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</w:rPr>
        <w:t>电子邮箱：</w:t>
      </w:r>
      <w:r>
        <w:rPr>
          <w:rFonts w:ascii="仿宋_GB2312" w:eastAsia="仿宋_GB2312" w:hint="eastAsia"/>
          <w:sz w:val="32"/>
          <w:u w:val="single"/>
        </w:rPr>
        <w:t xml:space="preserve">             </w:t>
      </w:r>
    </w:p>
    <w:p w:rsidR="007F5A18" w:rsidRDefault="007F5A18" w:rsidP="007F5A18">
      <w:pPr>
        <w:spacing w:line="560" w:lineRule="exact"/>
        <w:rPr>
          <w:rFonts w:ascii="仿宋_GB2312" w:eastAsia="仿宋_GB2312"/>
          <w:sz w:val="32"/>
        </w:rPr>
      </w:pPr>
    </w:p>
    <w:p w:rsidR="007F5A18" w:rsidRDefault="007F5A18" w:rsidP="007F5A18">
      <w:pPr>
        <w:spacing w:line="560" w:lineRule="exact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承担单位：</w:t>
      </w:r>
      <w:r>
        <w:rPr>
          <w:rFonts w:ascii="仿宋_GB2312" w:eastAsia="仿宋_GB2312"/>
          <w:sz w:val="32"/>
          <w:u w:val="single"/>
        </w:rPr>
        <w:t xml:space="preserve">                                      </w:t>
      </w:r>
    </w:p>
    <w:p w:rsidR="007F5A18" w:rsidRDefault="007F5A18" w:rsidP="007F5A18">
      <w:pPr>
        <w:spacing w:line="560" w:lineRule="exact"/>
        <w:rPr>
          <w:rFonts w:ascii="仿宋_GB2312" w:eastAsia="仿宋_GB2312"/>
          <w:sz w:val="32"/>
        </w:rPr>
      </w:pPr>
    </w:p>
    <w:p w:rsidR="007F5A18" w:rsidRDefault="007F5A18" w:rsidP="007F5A18">
      <w:pPr>
        <w:spacing w:line="560" w:lineRule="exact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单位地址：</w:t>
      </w:r>
      <w:r>
        <w:rPr>
          <w:rFonts w:ascii="仿宋_GB2312" w:eastAsia="仿宋_GB2312"/>
          <w:sz w:val="32"/>
          <w:u w:val="single"/>
        </w:rPr>
        <w:t xml:space="preserve">                       </w:t>
      </w:r>
      <w:r>
        <w:rPr>
          <w:rFonts w:ascii="仿宋_GB2312" w:eastAsia="仿宋_GB2312" w:hint="eastAsia"/>
          <w:sz w:val="32"/>
        </w:rPr>
        <w:t>邮编：</w:t>
      </w:r>
      <w:r>
        <w:rPr>
          <w:rFonts w:ascii="仿宋_GB2312" w:eastAsia="仿宋_GB2312"/>
          <w:sz w:val="32"/>
          <w:u w:val="single"/>
        </w:rPr>
        <w:t xml:space="preserve">         </w:t>
      </w:r>
    </w:p>
    <w:p w:rsidR="007F5A18" w:rsidRDefault="007F5A18" w:rsidP="007F5A18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                 </w:t>
      </w:r>
    </w:p>
    <w:p w:rsidR="007F5A18" w:rsidRDefault="007F5A18" w:rsidP="007F5A18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                </w:t>
      </w:r>
    </w:p>
    <w:p w:rsidR="007F5A18" w:rsidRDefault="007F5A18" w:rsidP="007F5A18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           </w:t>
      </w:r>
      <w:r>
        <w:rPr>
          <w:rFonts w:ascii="仿宋_GB2312" w:eastAsia="仿宋_GB2312" w:hint="eastAsia"/>
          <w:sz w:val="32"/>
        </w:rPr>
        <w:t>填报日期：</w:t>
      </w:r>
      <w:r>
        <w:rPr>
          <w:rFonts w:ascii="仿宋_GB2312" w:eastAsia="仿宋_GB2312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>日</w:t>
      </w:r>
    </w:p>
    <w:p w:rsidR="007F5A18" w:rsidRDefault="007F5A18" w:rsidP="007F5A18">
      <w:pPr>
        <w:spacing w:line="560" w:lineRule="exact"/>
        <w:jc w:val="center"/>
        <w:rPr>
          <w:rFonts w:ascii="楷体_GB2312" w:eastAsia="楷体_GB2312"/>
          <w:sz w:val="36"/>
        </w:rPr>
      </w:pPr>
    </w:p>
    <w:p w:rsidR="007F5A18" w:rsidRDefault="007F5A18" w:rsidP="007F5A18">
      <w:pPr>
        <w:spacing w:line="560" w:lineRule="exact"/>
        <w:jc w:val="center"/>
        <w:rPr>
          <w:rFonts w:ascii="楷体_GB2312" w:eastAsia="楷体_GB2312" w:hint="eastAsia"/>
          <w:sz w:val="36"/>
        </w:rPr>
      </w:pPr>
    </w:p>
    <w:p w:rsidR="007F5A18" w:rsidRDefault="007F5A18" w:rsidP="007F5A18">
      <w:pPr>
        <w:spacing w:line="560" w:lineRule="exact"/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江苏省环境工程重点实验室</w:t>
      </w:r>
    </w:p>
    <w:p w:rsidR="007F5A18" w:rsidRDefault="007F5A18" w:rsidP="007F5A18">
      <w:pPr>
        <w:spacing w:line="560" w:lineRule="exact"/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二○一四年制</w:t>
      </w:r>
    </w:p>
    <w:p w:rsidR="007F5A18" w:rsidRPr="00861765" w:rsidRDefault="007F5A18" w:rsidP="007F5A18">
      <w:pPr>
        <w:spacing w:line="580" w:lineRule="exact"/>
        <w:jc w:val="center"/>
        <w:rPr>
          <w:rFonts w:ascii="宋体" w:hAnsi="宋体"/>
          <w:b/>
          <w:bCs/>
          <w:sz w:val="28"/>
        </w:rPr>
      </w:pPr>
      <w:r>
        <w:rPr>
          <w:rFonts w:ascii="仿宋_GB2312" w:eastAsia="仿宋_GB2312"/>
          <w:sz w:val="32"/>
        </w:rPr>
        <w:br w:type="page"/>
      </w:r>
      <w:r w:rsidRPr="00861765">
        <w:rPr>
          <w:rFonts w:ascii="宋体" w:hAnsi="宋体" w:hint="eastAsia"/>
          <w:b/>
          <w:bCs/>
          <w:sz w:val="28"/>
        </w:rPr>
        <w:lastRenderedPageBreak/>
        <w:t>课题编写提纲</w:t>
      </w:r>
    </w:p>
    <w:p w:rsidR="007F5A18" w:rsidRDefault="007F5A18" w:rsidP="007F5A18">
      <w:pPr>
        <w:spacing w:line="580" w:lineRule="exact"/>
        <w:rPr>
          <w:rFonts w:ascii="宋体" w:hAnsi="宋体"/>
          <w:sz w:val="28"/>
        </w:rPr>
      </w:pPr>
    </w:p>
    <w:p w:rsidR="007F5A18" w:rsidRDefault="007F5A18" w:rsidP="007F5A18">
      <w:pPr>
        <w:spacing w:line="580" w:lineRule="exact"/>
        <w:ind w:firstLineChars="200" w:firstLine="562"/>
        <w:outlineLvl w:val="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一、立项依据</w:t>
      </w:r>
    </w:p>
    <w:p w:rsidR="007F5A18" w:rsidRDefault="007F5A18" w:rsidP="007F5A18">
      <w:pPr>
        <w:spacing w:line="58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1、国内外本课题领域科技创新发展概况和最新发展趋势；</w:t>
      </w:r>
    </w:p>
    <w:p w:rsidR="007F5A18" w:rsidRDefault="007F5A18" w:rsidP="007F5A18">
      <w:pPr>
        <w:spacing w:line="58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2、课题研究的目的、意义；</w:t>
      </w:r>
    </w:p>
    <w:p w:rsidR="007F5A18" w:rsidRDefault="007F5A18" w:rsidP="007F5A18">
      <w:pPr>
        <w:spacing w:line="58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3、本课题研究现有起点科技水平及已存在的知识产权情况</w:t>
      </w:r>
      <w:r>
        <w:rPr>
          <w:rFonts w:ascii="宋体" w:hAnsi="宋体" w:hint="eastAsia"/>
          <w:sz w:val="28"/>
        </w:rPr>
        <w:t>。</w:t>
      </w:r>
    </w:p>
    <w:p w:rsidR="007F5A18" w:rsidRDefault="007F5A18" w:rsidP="007F5A18">
      <w:pPr>
        <w:spacing w:line="580" w:lineRule="exact"/>
        <w:ind w:firstLineChars="200" w:firstLine="562"/>
        <w:outlineLvl w:val="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二、研究内容</w:t>
      </w:r>
    </w:p>
    <w:p w:rsidR="007F5A18" w:rsidRDefault="007F5A18" w:rsidP="007F5A18">
      <w:pPr>
        <w:spacing w:line="58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1、课题的主要研究内容及关键技术；</w:t>
      </w:r>
    </w:p>
    <w:p w:rsidR="007F5A18" w:rsidRDefault="007F5A18" w:rsidP="007F5A18">
      <w:pPr>
        <w:spacing w:line="58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2、主要的技术创新之处；</w:t>
      </w:r>
    </w:p>
    <w:p w:rsidR="007F5A18" w:rsidRDefault="007F5A18" w:rsidP="007F5A18">
      <w:pPr>
        <w:spacing w:line="58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3、主要的技术、经济指标。</w:t>
      </w:r>
    </w:p>
    <w:p w:rsidR="007F5A18" w:rsidRDefault="007F5A18" w:rsidP="007F5A18">
      <w:pPr>
        <w:spacing w:line="580" w:lineRule="exact"/>
        <w:ind w:firstLineChars="200" w:firstLine="562"/>
        <w:outlineLvl w:val="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三、研究实施方案或试验方法及技术路线（工艺路线）</w:t>
      </w:r>
    </w:p>
    <w:p w:rsidR="007F5A18" w:rsidRDefault="007F5A18" w:rsidP="007F5A18">
      <w:pPr>
        <w:spacing w:line="580" w:lineRule="exact"/>
        <w:ind w:firstLineChars="200" w:firstLine="562"/>
        <w:outlineLvl w:val="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四、现有研究条件和工作基础</w:t>
      </w:r>
    </w:p>
    <w:p w:rsidR="007F5A18" w:rsidRDefault="007F5A18" w:rsidP="007F5A18">
      <w:pPr>
        <w:spacing w:line="58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/>
          <w:sz w:val="28"/>
        </w:rPr>
        <w:t>1、课题研究基础</w:t>
      </w:r>
      <w:r>
        <w:rPr>
          <w:rFonts w:ascii="宋体" w:hAnsi="宋体" w:hint="eastAsia"/>
          <w:sz w:val="28"/>
        </w:rPr>
        <w:t>；</w:t>
      </w:r>
    </w:p>
    <w:p w:rsidR="007F5A18" w:rsidRDefault="007F5A18" w:rsidP="007F5A18">
      <w:pPr>
        <w:spacing w:line="58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2、课题负责人以往承担国家、省级等各类科技计划项目及完成情况，取得的自主知识产权成果及产业化的效果；</w:t>
      </w:r>
    </w:p>
    <w:p w:rsidR="007F5A18" w:rsidRDefault="007F5A18" w:rsidP="007F5A18">
      <w:pPr>
        <w:spacing w:line="58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3、课题实施具备的人才队伍条件；</w:t>
      </w:r>
    </w:p>
    <w:p w:rsidR="007F5A18" w:rsidRDefault="007F5A18" w:rsidP="007F5A18">
      <w:pPr>
        <w:spacing w:line="58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4、课题实施具备的仪器设备等研究试验条件</w:t>
      </w:r>
      <w:r>
        <w:rPr>
          <w:rFonts w:ascii="宋体" w:hAnsi="宋体" w:hint="eastAsia"/>
          <w:sz w:val="28"/>
        </w:rPr>
        <w:t>。</w:t>
      </w:r>
    </w:p>
    <w:p w:rsidR="007F5A18" w:rsidRDefault="007F5A18" w:rsidP="007F5A18">
      <w:pPr>
        <w:spacing w:line="580" w:lineRule="exact"/>
        <w:ind w:firstLineChars="200" w:firstLine="562"/>
        <w:outlineLvl w:val="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五、计划进度</w:t>
      </w:r>
    </w:p>
    <w:p w:rsidR="007F5A18" w:rsidRDefault="007F5A18" w:rsidP="007F5A18">
      <w:pPr>
        <w:spacing w:line="58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1、研究期限、进度；</w:t>
      </w:r>
    </w:p>
    <w:p w:rsidR="007F5A18" w:rsidRDefault="007F5A18" w:rsidP="007F5A18">
      <w:pPr>
        <w:spacing w:line="58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2、</w:t>
      </w:r>
      <w:r>
        <w:rPr>
          <w:rFonts w:ascii="宋体" w:hAnsi="宋体" w:hint="eastAsia"/>
          <w:sz w:val="28"/>
        </w:rPr>
        <w:t>半年</w:t>
      </w:r>
      <w:r>
        <w:rPr>
          <w:rFonts w:ascii="宋体" w:hAnsi="宋体"/>
          <w:sz w:val="28"/>
        </w:rPr>
        <w:t>度工作考核指标。</w:t>
      </w:r>
    </w:p>
    <w:p w:rsidR="007F5A18" w:rsidRDefault="007F5A18" w:rsidP="007F5A18">
      <w:pPr>
        <w:spacing w:line="580" w:lineRule="exact"/>
        <w:ind w:firstLineChars="200" w:firstLine="562"/>
        <w:outlineLvl w:val="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六、课题研究预期成果及效益，提交成果形式</w:t>
      </w:r>
    </w:p>
    <w:p w:rsidR="007F5A18" w:rsidRDefault="007F5A18" w:rsidP="007F5A18">
      <w:pPr>
        <w:spacing w:line="580" w:lineRule="exact"/>
        <w:ind w:firstLineChars="200" w:firstLine="562"/>
        <w:outlineLvl w:val="0"/>
        <w:rPr>
          <w:rFonts w:ascii="黑体" w:eastAsia="黑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七、经费概算</w:t>
      </w:r>
    </w:p>
    <w:p w:rsidR="007F5A18" w:rsidRDefault="007F5A18" w:rsidP="007F5A18">
      <w:pPr>
        <w:spacing w:line="400" w:lineRule="exact"/>
        <w:rPr>
          <w:rFonts w:ascii="宋体" w:hAnsi="宋体" w:hint="eastAsia"/>
          <w:sz w:val="28"/>
        </w:rPr>
      </w:pPr>
      <w:r>
        <w:rPr>
          <w:rFonts w:ascii="宋体" w:hAnsi="宋体"/>
          <w:sz w:val="28"/>
        </w:rPr>
        <w:t xml:space="preserve">       </w:t>
      </w:r>
    </w:p>
    <w:p w:rsidR="007F5A18" w:rsidRDefault="007F5A18" w:rsidP="007F5A18">
      <w:pPr>
        <w:spacing w:line="400" w:lineRule="exac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                        </w:t>
      </w:r>
      <w:r>
        <w:rPr>
          <w:rFonts w:ascii="宋体" w:hAnsi="宋体" w:hint="eastAsia"/>
          <w:sz w:val="28"/>
        </w:rPr>
        <w:t xml:space="preserve">　　　</w:t>
      </w:r>
      <w:r>
        <w:rPr>
          <w:rFonts w:ascii="宋体" w:hAnsi="宋体"/>
          <w:sz w:val="28"/>
        </w:rPr>
        <w:t xml:space="preserve"> 经费单位：万元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5"/>
        <w:gridCol w:w="4575"/>
      </w:tblGrid>
      <w:tr w:rsidR="007F5A18" w:rsidTr="00F36547"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经费支出预算</w:t>
            </w:r>
          </w:p>
        </w:tc>
      </w:tr>
      <w:tr w:rsidR="007F5A18" w:rsidTr="00F3654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科目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预算数</w:t>
            </w:r>
          </w:p>
        </w:tc>
      </w:tr>
      <w:tr w:rsidR="007F5A18" w:rsidTr="00F3654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材料费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7F5A18" w:rsidTr="00F3654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测试化验加工费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7F5A18" w:rsidTr="00F3654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燃料动力费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7F5A18" w:rsidTr="00F3654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差旅费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7F5A18" w:rsidTr="00F3654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会议费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7F5A18" w:rsidTr="00F3654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专家咨询费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7F5A18" w:rsidTr="00F3654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劳务费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7F5A18" w:rsidTr="00F3654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出版文献费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7F5A18" w:rsidTr="00F3654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其他费用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7F5A18" w:rsidTr="00F36547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合计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7F5A18" w:rsidTr="00F36547"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备注：</w:t>
            </w:r>
          </w:p>
        </w:tc>
      </w:tr>
    </w:tbl>
    <w:p w:rsidR="007F5A18" w:rsidRDefault="007F5A18" w:rsidP="007F5A18">
      <w:pPr>
        <w:ind w:firstLineChars="300" w:firstLine="843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八、课题主要研究人员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028"/>
        <w:gridCol w:w="1260"/>
        <w:gridCol w:w="720"/>
        <w:gridCol w:w="1080"/>
        <w:gridCol w:w="900"/>
        <w:gridCol w:w="1440"/>
      </w:tblGrid>
      <w:tr w:rsidR="007F5A18" w:rsidTr="00F3654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8" w:rsidRDefault="007F5A18" w:rsidP="00F3654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8" w:rsidRDefault="007F5A18" w:rsidP="00F3654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8" w:rsidRDefault="007F5A18" w:rsidP="00F3654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8" w:rsidRDefault="007F5A18" w:rsidP="00F3654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8" w:rsidRDefault="007F5A18" w:rsidP="00F3654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8" w:rsidRDefault="007F5A18" w:rsidP="00F3654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8" w:rsidRDefault="007F5A18" w:rsidP="00F36547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课题中承担工作</w:t>
            </w:r>
          </w:p>
        </w:tc>
      </w:tr>
      <w:tr w:rsidR="007F5A18" w:rsidTr="00F36547">
        <w:trPr>
          <w:trHeight w:val="1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  <w:p w:rsidR="007F5A18" w:rsidRDefault="007F5A18" w:rsidP="00F36547">
            <w:pPr>
              <w:rPr>
                <w:rFonts w:ascii="宋体" w:hAnsi="宋体"/>
                <w:sz w:val="28"/>
              </w:rPr>
            </w:pPr>
          </w:p>
        </w:tc>
      </w:tr>
    </w:tbl>
    <w:p w:rsidR="007F5A18" w:rsidRDefault="007F5A18" w:rsidP="007F5A18">
      <w:pPr>
        <w:ind w:firstLineChars="200" w:firstLine="562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九、承担单位审查及承诺意见、盖章</w:t>
      </w:r>
    </w:p>
    <w:p w:rsidR="007F5A18" w:rsidRDefault="007F5A18" w:rsidP="007F5A18">
      <w:pPr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             　　　　　　　</w:t>
      </w:r>
    </w:p>
    <w:p w:rsidR="007F5A18" w:rsidRDefault="007F5A18" w:rsidP="007F5A18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承担单位（盖章）</w:t>
      </w:r>
      <w:r>
        <w:rPr>
          <w:rFonts w:ascii="宋体" w:hAnsi="宋体"/>
          <w:sz w:val="28"/>
        </w:rPr>
        <w:t xml:space="preserve">                   　　　　　　　</w:t>
      </w:r>
    </w:p>
    <w:p w:rsidR="007F5A18" w:rsidRDefault="007F5A18" w:rsidP="007F5A18">
      <w:pPr>
        <w:rPr>
          <w:rFonts w:ascii="宋体" w:hAnsi="宋体" w:hint="eastAsia"/>
          <w:sz w:val="28"/>
        </w:rPr>
      </w:pPr>
    </w:p>
    <w:p w:rsidR="007F5A18" w:rsidRDefault="007F5A18" w:rsidP="007F5A18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课题负责人签字</w:t>
      </w:r>
      <w:r>
        <w:rPr>
          <w:rFonts w:ascii="宋体" w:hAnsi="宋体"/>
          <w:sz w:val="28"/>
        </w:rPr>
        <w:t xml:space="preserve">                         　　　　　　　</w:t>
      </w:r>
    </w:p>
    <w:p w:rsidR="007F5A18" w:rsidRDefault="007F5A18" w:rsidP="007F5A18">
      <w:pPr>
        <w:ind w:firstLineChars="400" w:firstLine="112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                    　　</w:t>
      </w:r>
    </w:p>
    <w:p w:rsidR="00431DC1" w:rsidRDefault="007F5A18" w:rsidP="007F5A18"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 xml:space="preserve">                                  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 xml:space="preserve">       年</w:t>
      </w:r>
      <w:r>
        <w:rPr>
          <w:rFonts w:ascii="宋体" w:hAnsi="宋体"/>
          <w:sz w:val="28"/>
        </w:rPr>
        <w:t xml:space="preserve">  </w:t>
      </w:r>
      <w:r>
        <w:rPr>
          <w:rFonts w:ascii="宋体" w:hAnsi="宋体" w:hint="eastAsia"/>
          <w:sz w:val="28"/>
        </w:rPr>
        <w:t>月</w:t>
      </w:r>
      <w:r>
        <w:rPr>
          <w:rFonts w:ascii="宋体" w:hAnsi="宋体"/>
          <w:sz w:val="28"/>
        </w:rPr>
        <w:t xml:space="preserve">  </w:t>
      </w:r>
      <w:r>
        <w:rPr>
          <w:rFonts w:ascii="宋体" w:hAnsi="宋体" w:hint="eastAsia"/>
          <w:sz w:val="28"/>
        </w:rPr>
        <w:t>日</w:t>
      </w:r>
      <w:r>
        <w:rPr>
          <w:rFonts w:ascii="宋体" w:hAnsi="宋体"/>
          <w:sz w:val="28"/>
        </w:rPr>
        <w:t xml:space="preserve">  </w:t>
      </w:r>
      <w:r>
        <w:rPr>
          <w:rFonts w:ascii="宋体" w:hAnsi="宋体" w:hint="eastAsia"/>
          <w:sz w:val="28"/>
        </w:rPr>
        <w:t xml:space="preserve">　</w:t>
      </w:r>
      <w:bookmarkStart w:id="1" w:name="_GoBack"/>
      <w:bookmarkEnd w:id="1"/>
    </w:p>
    <w:sectPr w:rsidR="00431DC1" w:rsidSect="00661FD6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18"/>
    <w:rsid w:val="00431DC1"/>
    <w:rsid w:val="00661FD6"/>
    <w:rsid w:val="007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2C7AB-3DC3-44C9-A7DA-587674A9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</Words>
  <Characters>1147</Characters>
  <Application>Microsoft Office Word</Application>
  <DocSecurity>0</DocSecurity>
  <Lines>9</Lines>
  <Paragraphs>2</Paragraphs>
  <ScaleCrop>false</ScaleCrop>
  <Company>Lenovo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2018-09-25T08:12:00Z</dcterms:created>
  <dcterms:modified xsi:type="dcterms:W3CDTF">2018-09-25T08:12:00Z</dcterms:modified>
</cp:coreProperties>
</file>